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FE" w:rsidRPr="008040F1" w:rsidRDefault="00AE01FE" w:rsidP="009076CD">
      <w:pPr>
        <w:pStyle w:val="a3"/>
        <w:ind w:firstLine="567"/>
        <w:jc w:val="center"/>
        <w:rPr>
          <w:rStyle w:val="a4"/>
          <w:color w:val="000080"/>
          <w:sz w:val="28"/>
          <w:szCs w:val="28"/>
        </w:rPr>
      </w:pPr>
      <w:r w:rsidRPr="00AE01FE">
        <w:rPr>
          <w:rStyle w:val="a4"/>
          <w:color w:val="000080"/>
          <w:sz w:val="28"/>
          <w:szCs w:val="28"/>
        </w:rPr>
        <w:t xml:space="preserve">Аннотация к рабочей программе по </w:t>
      </w:r>
      <w:r w:rsidR="009076CD">
        <w:rPr>
          <w:rStyle w:val="a4"/>
          <w:color w:val="000080"/>
          <w:sz w:val="28"/>
          <w:szCs w:val="28"/>
        </w:rPr>
        <w:t>учебному предмету «И</w:t>
      </w:r>
      <w:r w:rsidRPr="00AE01FE">
        <w:rPr>
          <w:rStyle w:val="a4"/>
          <w:color w:val="000080"/>
          <w:sz w:val="28"/>
          <w:szCs w:val="28"/>
        </w:rPr>
        <w:t>нформатик</w:t>
      </w:r>
      <w:r w:rsidR="009076CD">
        <w:rPr>
          <w:rStyle w:val="a4"/>
          <w:color w:val="000080"/>
          <w:sz w:val="28"/>
          <w:szCs w:val="28"/>
        </w:rPr>
        <w:t>а</w:t>
      </w:r>
      <w:r w:rsidRPr="00AE01FE">
        <w:rPr>
          <w:rStyle w:val="a4"/>
          <w:color w:val="000080"/>
          <w:sz w:val="28"/>
          <w:szCs w:val="28"/>
        </w:rPr>
        <w:t xml:space="preserve"> и ИКТ</w:t>
      </w:r>
      <w:r w:rsidR="009076CD">
        <w:rPr>
          <w:rStyle w:val="a4"/>
          <w:color w:val="000080"/>
          <w:sz w:val="28"/>
          <w:szCs w:val="28"/>
        </w:rPr>
        <w:t>»</w:t>
      </w:r>
      <w:r w:rsidRPr="00AE01FE">
        <w:rPr>
          <w:rStyle w:val="a4"/>
          <w:color w:val="000080"/>
          <w:sz w:val="28"/>
          <w:szCs w:val="28"/>
        </w:rPr>
        <w:t xml:space="preserve"> для 5 – 9 классов</w:t>
      </w:r>
    </w:p>
    <w:p w:rsidR="00AE01FE" w:rsidRPr="00AE01FE" w:rsidRDefault="00AE01FE" w:rsidP="009076CD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AE01FE">
        <w:rPr>
          <w:color w:val="000000"/>
          <w:sz w:val="28"/>
          <w:szCs w:val="28"/>
        </w:rPr>
        <w:t>Рабочие программы по информатике и ИКТ в 5 – 9 классах разработаны на основе федерального  государственного стандарта (основного) общего образования, утверждённого приказом Министерства образования Российской Федерации №1312 от 09.03.2004 года по предмету «Информатика и ИКТ»; Примерных программ основного общего и среднего (полного) общего образования по информатике и ИКТ.</w:t>
      </w:r>
    </w:p>
    <w:p w:rsidR="00AE01FE" w:rsidRPr="00AE01FE" w:rsidRDefault="00AE01FE" w:rsidP="009076CD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AE01FE">
        <w:rPr>
          <w:color w:val="000000"/>
          <w:sz w:val="28"/>
          <w:szCs w:val="28"/>
        </w:rPr>
        <w:t>Рабочая программа по информатике и ИКТ составлена на основе авторской программы курса информатики и информационных технологий для 5 - 9 классов средней общеобразовательной школы Л.Л. Босовой.</w:t>
      </w:r>
    </w:p>
    <w:p w:rsidR="00AE01FE" w:rsidRPr="008040F1" w:rsidRDefault="00AE01FE" w:rsidP="009076CD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AE01FE">
        <w:rPr>
          <w:color w:val="000000"/>
          <w:sz w:val="28"/>
          <w:szCs w:val="28"/>
        </w:rPr>
        <w:t xml:space="preserve">Программа рассчитана на 105 часов (V класс – 1 час в неделю, 35 часов в год;  VI класс - 1 час в неделю, 35 часов в год; VII класс - 1 час в неделю, 35 часов в год, VIII класс - 1 час в неделю, 35 часов в год,  IX класс - 2 часа  в неделю, 68  часов в год). </w:t>
      </w:r>
    </w:p>
    <w:p w:rsidR="00AE01FE" w:rsidRPr="00AE01FE" w:rsidRDefault="00AE01FE" w:rsidP="009076CD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AE01FE">
        <w:rPr>
          <w:color w:val="000000"/>
          <w:sz w:val="28"/>
          <w:szCs w:val="28"/>
        </w:rPr>
        <w:t>Программой предусмотрено проведение:</w:t>
      </w:r>
      <w:r w:rsidRPr="00AE01FE">
        <w:rPr>
          <w:color w:val="000000"/>
          <w:sz w:val="28"/>
          <w:szCs w:val="28"/>
        </w:rPr>
        <w:br/>
        <w:t>контрольных практических работ – 12</w:t>
      </w:r>
      <w:r w:rsidRPr="00AE01FE">
        <w:rPr>
          <w:color w:val="000000"/>
          <w:sz w:val="28"/>
          <w:szCs w:val="28"/>
        </w:rPr>
        <w:br/>
        <w:t>проверочных работ (10-15 минут) – по отдельным блокам</w:t>
      </w:r>
      <w:r w:rsidRPr="00AE01FE">
        <w:rPr>
          <w:color w:val="000000"/>
          <w:sz w:val="28"/>
          <w:szCs w:val="28"/>
        </w:rPr>
        <w:br/>
        <w:t>работ практикума – 50</w:t>
      </w:r>
    </w:p>
    <w:p w:rsidR="00AE01FE" w:rsidRPr="00AE01FE" w:rsidRDefault="00AE01FE" w:rsidP="00AE01FE">
      <w:pPr>
        <w:pStyle w:val="a3"/>
        <w:ind w:firstLine="567"/>
        <w:rPr>
          <w:color w:val="000000"/>
          <w:sz w:val="28"/>
          <w:szCs w:val="28"/>
          <w:lang w:val="en-US"/>
        </w:rPr>
      </w:pPr>
      <w:r w:rsidRPr="00AE01FE">
        <w:rPr>
          <w:color w:val="000000"/>
          <w:sz w:val="28"/>
          <w:szCs w:val="28"/>
        </w:rPr>
        <w:t>Преподавание курса ориентировано на использование учебного и программно-методического комплекса, в который входят:</w:t>
      </w:r>
      <w:r w:rsidRPr="00AE01FE">
        <w:rPr>
          <w:color w:val="000000"/>
          <w:sz w:val="28"/>
          <w:szCs w:val="28"/>
        </w:rPr>
        <w:br/>
        <w:t>Босова Л.Л. Информатика: Учебник для 5 класса. – М.: БИНОМ. Лаборатория знаний, 2013.</w:t>
      </w:r>
      <w:r w:rsidRPr="00AE01FE">
        <w:rPr>
          <w:color w:val="000000"/>
          <w:sz w:val="28"/>
          <w:szCs w:val="28"/>
        </w:rPr>
        <w:br/>
        <w:t>Босова Л.Л. Информатика: Учебник для 6 класса. – М.: БИНОМ. Лаборатория знаний, 2014.</w:t>
      </w:r>
      <w:r w:rsidRPr="00AE01FE">
        <w:rPr>
          <w:color w:val="000000"/>
          <w:sz w:val="28"/>
          <w:szCs w:val="28"/>
        </w:rPr>
        <w:br/>
        <w:t>Босова Л.Л. Информатика: Учебник для 7 класса. – М.: БИНОМ. Лаборатория знаний, 2012.</w:t>
      </w:r>
      <w:r w:rsidRPr="00AE01FE">
        <w:rPr>
          <w:color w:val="000000"/>
          <w:sz w:val="28"/>
          <w:szCs w:val="28"/>
        </w:rPr>
        <w:br/>
        <w:t>Босова Л.Л. Информатика: Учебник для 8 класса. – М.: БИНОМ. Лаборатория знаний, 2012</w:t>
      </w:r>
      <w:r w:rsidRPr="00AE01FE">
        <w:rPr>
          <w:color w:val="000000"/>
          <w:sz w:val="28"/>
          <w:szCs w:val="28"/>
        </w:rPr>
        <w:br/>
        <w:t>Босова Л.Л. Информатика: Учебник для 9 класса. – М.: БИНОМ. Лаборатория знаний, 2012</w:t>
      </w:r>
      <w:r w:rsidRPr="00AE01FE">
        <w:rPr>
          <w:color w:val="000000"/>
          <w:sz w:val="28"/>
          <w:szCs w:val="28"/>
        </w:rPr>
        <w:br/>
        <w:t>Босова Л.Л., Босова А.Ю. Уроки информатики в 5–7 классах: методическое пособие. – М.: БИНОМ. Лаборатория знаний, 2013.</w:t>
      </w:r>
      <w:r w:rsidRPr="00AE01FE">
        <w:rPr>
          <w:color w:val="000000"/>
          <w:sz w:val="28"/>
          <w:szCs w:val="28"/>
        </w:rPr>
        <w:br/>
        <w:t>Босова Л.Л., Босова А.Ю., Коломенская Ю.Г. Занимательные задачи по информатике. – М.: БИНОМ. Лаборатория знаний, 2006.</w:t>
      </w:r>
      <w:r w:rsidRPr="00AE01FE">
        <w:rPr>
          <w:color w:val="000000"/>
          <w:sz w:val="28"/>
          <w:szCs w:val="28"/>
        </w:rPr>
        <w:br/>
        <w:t>Босова Л.Л., Босова А.Ю. Контрольно-измерительные материалы по информатике для V-IХ классов // Информатика в школе: приложение к журналу «информатика и образование». №6–2012. – М.: Образование и Информатика, 2012.</w:t>
      </w:r>
    </w:p>
    <w:p w:rsidR="00AE01FE" w:rsidRPr="00AE01FE" w:rsidRDefault="00AE01FE" w:rsidP="009076CD">
      <w:pPr>
        <w:pStyle w:val="a3"/>
        <w:ind w:firstLine="567"/>
        <w:rPr>
          <w:sz w:val="28"/>
          <w:szCs w:val="28"/>
        </w:rPr>
      </w:pPr>
      <w:r w:rsidRPr="00AE01FE">
        <w:rPr>
          <w:color w:val="000000"/>
          <w:sz w:val="28"/>
          <w:szCs w:val="28"/>
        </w:rPr>
        <w:lastRenderedPageBreak/>
        <w:t>1. Цели и задачи курса</w:t>
      </w:r>
      <w:r w:rsidRPr="00AE01FE">
        <w:rPr>
          <w:color w:val="000000"/>
          <w:sz w:val="28"/>
          <w:szCs w:val="28"/>
        </w:rPr>
        <w:br/>
      </w:r>
      <w:r w:rsidRPr="00AE01FE">
        <w:rPr>
          <w:color w:val="000000"/>
          <w:sz w:val="28"/>
          <w:szCs w:val="28"/>
        </w:rPr>
        <w:sym w:font="Symbol" w:char="F0D8"/>
      </w:r>
      <w:r w:rsidRPr="00AE01FE">
        <w:rPr>
          <w:color w:val="000000"/>
          <w:sz w:val="28"/>
          <w:szCs w:val="28"/>
        </w:rPr>
        <w:t>    Изучение информатики и ИКТ в  V-IХ классах направлено на достижение следующих целей:</w:t>
      </w:r>
      <w:r w:rsidRPr="00AE01FE">
        <w:rPr>
          <w:color w:val="000000"/>
          <w:sz w:val="28"/>
          <w:szCs w:val="28"/>
        </w:rPr>
        <w:br/>
      </w:r>
      <w:r w:rsidRPr="00AE01FE">
        <w:rPr>
          <w:color w:val="000000"/>
          <w:sz w:val="28"/>
          <w:szCs w:val="28"/>
        </w:rPr>
        <w:sym w:font="Symbol" w:char="F0D8"/>
      </w:r>
      <w:r w:rsidRPr="00AE01FE">
        <w:rPr>
          <w:color w:val="000000"/>
          <w:sz w:val="28"/>
          <w:szCs w:val="28"/>
        </w:rPr>
        <w:t>    формирование общеучебных умений и способов интеллектуальной деятельности на основе методов информатики;</w:t>
      </w:r>
      <w:r w:rsidRPr="00AE01FE">
        <w:rPr>
          <w:color w:val="000000"/>
          <w:sz w:val="28"/>
          <w:szCs w:val="28"/>
        </w:rPr>
        <w:br/>
      </w:r>
      <w:r w:rsidRPr="00AE01FE">
        <w:rPr>
          <w:color w:val="000000"/>
          <w:sz w:val="28"/>
          <w:szCs w:val="28"/>
        </w:rPr>
        <w:sym w:font="Symbol" w:char="F0D8"/>
      </w:r>
      <w:r w:rsidRPr="00AE01FE">
        <w:rPr>
          <w:color w:val="000000"/>
          <w:sz w:val="28"/>
          <w:szCs w:val="28"/>
        </w:rPr>
        <w:t>    формирование у учащихся навыков информационно-учебной деятельности на базе средств ИКТ для решения познавательных задач и саморазвития;</w:t>
      </w:r>
      <w:r w:rsidRPr="00AE01FE">
        <w:rPr>
          <w:color w:val="000000"/>
          <w:sz w:val="28"/>
          <w:szCs w:val="28"/>
        </w:rPr>
        <w:br/>
      </w:r>
      <w:r w:rsidRPr="00AE01FE">
        <w:rPr>
          <w:color w:val="000000"/>
          <w:sz w:val="28"/>
          <w:szCs w:val="28"/>
        </w:rPr>
        <w:sym w:font="Symbol" w:char="F0D8"/>
      </w:r>
      <w:r w:rsidRPr="00AE01FE">
        <w:rPr>
          <w:color w:val="000000"/>
          <w:sz w:val="28"/>
          <w:szCs w:val="28"/>
        </w:rPr>
        <w:t>    усиление культурологической составляющей школьного образования;</w:t>
      </w:r>
      <w:r w:rsidRPr="00AE01FE">
        <w:rPr>
          <w:color w:val="000000"/>
          <w:sz w:val="28"/>
          <w:szCs w:val="28"/>
        </w:rPr>
        <w:br/>
      </w:r>
      <w:r w:rsidRPr="00AE01FE">
        <w:rPr>
          <w:color w:val="000000"/>
          <w:sz w:val="28"/>
          <w:szCs w:val="28"/>
        </w:rPr>
        <w:sym w:font="Symbol" w:char="F0D8"/>
      </w:r>
      <w:r w:rsidRPr="00AE01FE">
        <w:rPr>
          <w:color w:val="000000"/>
          <w:sz w:val="28"/>
          <w:szCs w:val="28"/>
        </w:rPr>
        <w:t>    пропедевтика понятий базового курса школьной информатики;</w:t>
      </w:r>
      <w:r w:rsidRPr="00AE01FE">
        <w:rPr>
          <w:color w:val="000000"/>
          <w:sz w:val="28"/>
          <w:szCs w:val="28"/>
        </w:rPr>
        <w:br/>
      </w:r>
      <w:r w:rsidRPr="00AE01FE">
        <w:rPr>
          <w:color w:val="000000"/>
          <w:sz w:val="28"/>
          <w:szCs w:val="28"/>
        </w:rPr>
        <w:sym w:font="Symbol" w:char="F0D8"/>
      </w:r>
      <w:r w:rsidRPr="00AE01FE">
        <w:rPr>
          <w:color w:val="000000"/>
          <w:sz w:val="28"/>
          <w:szCs w:val="28"/>
        </w:rPr>
        <w:t>    развитие познавательных, интеллектуальных и творческих способностей учащихся.</w:t>
      </w:r>
    </w:p>
    <w:p w:rsidR="00F072BE" w:rsidRPr="008040F1" w:rsidRDefault="00F072BE" w:rsidP="00AE01FE">
      <w:pPr>
        <w:ind w:firstLine="567"/>
        <w:rPr>
          <w:sz w:val="28"/>
          <w:szCs w:val="28"/>
        </w:rPr>
      </w:pPr>
    </w:p>
    <w:p w:rsidR="00AE01FE" w:rsidRPr="008040F1" w:rsidRDefault="00AE01FE" w:rsidP="00AE01FE">
      <w:pPr>
        <w:ind w:firstLine="567"/>
        <w:rPr>
          <w:sz w:val="28"/>
          <w:szCs w:val="28"/>
        </w:rPr>
      </w:pPr>
    </w:p>
    <w:p w:rsidR="00AE01FE" w:rsidRPr="008040F1" w:rsidRDefault="00AE01FE">
      <w:pPr>
        <w:rPr>
          <w:sz w:val="28"/>
          <w:szCs w:val="28"/>
        </w:rPr>
      </w:pPr>
      <w:r w:rsidRPr="008040F1">
        <w:rPr>
          <w:sz w:val="28"/>
          <w:szCs w:val="28"/>
        </w:rPr>
        <w:br w:type="page"/>
      </w:r>
    </w:p>
    <w:p w:rsidR="009076CD" w:rsidRDefault="00AE01FE" w:rsidP="009076CD">
      <w:pPr>
        <w:ind w:firstLine="567"/>
        <w:jc w:val="center"/>
        <w:rPr>
          <w:rStyle w:val="a4"/>
          <w:rFonts w:ascii="Times New Roman" w:hAnsi="Times New Roman" w:cs="Times New Roman"/>
          <w:color w:val="000080"/>
          <w:sz w:val="30"/>
          <w:szCs w:val="30"/>
        </w:rPr>
      </w:pPr>
      <w:r w:rsidRPr="00AE01FE">
        <w:rPr>
          <w:rStyle w:val="a4"/>
          <w:rFonts w:ascii="Times New Roman" w:hAnsi="Times New Roman" w:cs="Times New Roman"/>
          <w:color w:val="000080"/>
          <w:sz w:val="30"/>
          <w:szCs w:val="30"/>
        </w:rPr>
        <w:lastRenderedPageBreak/>
        <w:t xml:space="preserve">Аннотация к рабочей программе по </w:t>
      </w:r>
      <w:r w:rsidR="009076CD">
        <w:rPr>
          <w:rStyle w:val="a4"/>
          <w:rFonts w:ascii="Times New Roman" w:hAnsi="Times New Roman" w:cs="Times New Roman"/>
          <w:color w:val="000080"/>
          <w:sz w:val="30"/>
          <w:szCs w:val="30"/>
        </w:rPr>
        <w:t>учебному предмету «И</w:t>
      </w:r>
      <w:r w:rsidRPr="00AE01FE">
        <w:rPr>
          <w:rStyle w:val="a4"/>
          <w:rFonts w:ascii="Times New Roman" w:hAnsi="Times New Roman" w:cs="Times New Roman"/>
          <w:color w:val="000080"/>
          <w:sz w:val="30"/>
          <w:szCs w:val="30"/>
        </w:rPr>
        <w:t>нформатик</w:t>
      </w:r>
      <w:r w:rsidR="009076CD">
        <w:rPr>
          <w:rStyle w:val="a4"/>
          <w:rFonts w:ascii="Times New Roman" w:hAnsi="Times New Roman" w:cs="Times New Roman"/>
          <w:color w:val="000080"/>
          <w:sz w:val="30"/>
          <w:szCs w:val="30"/>
        </w:rPr>
        <w:t>а</w:t>
      </w:r>
      <w:r w:rsidRPr="00AE01FE">
        <w:rPr>
          <w:rStyle w:val="a4"/>
          <w:rFonts w:ascii="Times New Roman" w:hAnsi="Times New Roman" w:cs="Times New Roman"/>
          <w:color w:val="000080"/>
          <w:sz w:val="30"/>
          <w:szCs w:val="30"/>
        </w:rPr>
        <w:t xml:space="preserve"> и ИКТ</w:t>
      </w:r>
      <w:r w:rsidR="009076CD">
        <w:rPr>
          <w:rStyle w:val="a4"/>
          <w:rFonts w:ascii="Times New Roman" w:hAnsi="Times New Roman" w:cs="Times New Roman"/>
          <w:color w:val="000080"/>
          <w:sz w:val="30"/>
          <w:szCs w:val="30"/>
        </w:rPr>
        <w:t xml:space="preserve">» в </w:t>
      </w:r>
      <w:r w:rsidRPr="00AE01FE">
        <w:rPr>
          <w:rStyle w:val="a4"/>
          <w:rFonts w:ascii="Times New Roman" w:hAnsi="Times New Roman" w:cs="Times New Roman"/>
          <w:color w:val="000080"/>
          <w:sz w:val="30"/>
          <w:szCs w:val="30"/>
        </w:rPr>
        <w:t xml:space="preserve"> 10-11 класс</w:t>
      </w:r>
      <w:r w:rsidR="009076CD">
        <w:rPr>
          <w:rStyle w:val="a4"/>
          <w:rFonts w:ascii="Times New Roman" w:hAnsi="Times New Roman" w:cs="Times New Roman"/>
          <w:color w:val="000080"/>
          <w:sz w:val="30"/>
          <w:szCs w:val="30"/>
        </w:rPr>
        <w:t>ах</w:t>
      </w:r>
    </w:p>
    <w:p w:rsidR="00AE01FE" w:rsidRPr="008040F1" w:rsidRDefault="00AE01FE" w:rsidP="009076CD">
      <w:pPr>
        <w:ind w:firstLine="567"/>
        <w:rPr>
          <w:rFonts w:ascii="Times New Roman" w:hAnsi="Times New Roman" w:cs="Times New Roman"/>
        </w:rPr>
      </w:pPr>
      <w:r w:rsidRPr="00AE01FE">
        <w:rPr>
          <w:rFonts w:ascii="Times New Roman" w:hAnsi="Times New Roman" w:cs="Times New Roman"/>
        </w:rPr>
        <w:br/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t>1.    Место учебного предмета в структуре основной образовательной программы школы.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Рабочая программа по информатике и ИКТ  для 10-11 класса разработана в соответствии с Федеральным Компонентом государственного образовательного стандарта, федеральным базисным учебным планом.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 Рабочая программа составлена на основе: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Программа:  Информатика . Программы для образовательных учреждений 2-11 классы: М: Бином. Лаборатория знаний, 2012 год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Учебник: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- Угринович Н.Д. «Информатика: Учебник для 10 класса. М. БИНОМ, Лаборатория знаний 2010 год.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- Угринович Н.Д. «Информатика: Учебник для 11 класса. М. БИНОМ, Лаборатория знаний 2010 год.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2.    Цель учебного предмета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воспитание ответственного отношения к соблюдению этических и правовых норм информационной деятельности;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3.    Содержание учебного предмета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10 класс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 xml:space="preserve">Информация и информационные процессы. Информационные технологии. 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lastRenderedPageBreak/>
        <w:t>Коммуникационные технологии.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11 класс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Компьютер как средство автоматизации информационных процессов. Моделирование и формализация. Базы данных. Системы управления базами данных (СУБД). Информационное общество.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4.    Основные образовательные технологии.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В процессе изучения предмета используются не только традиционные технологии, методы и формы обучения, но и инновационные технологии, активные и интерактивные методы и  формы проведения занятий: объяснительно - иллюстративное обучение, технология проблемного обучения, проектного обучения, исследовательские,  «мозговая атака», коллективно - коммуникативного обучения, развивающего обучения, интегрированного,  дифференцированного  обучения, развития критического мышления.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5.    Требования к результатам освоения учебного предмета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Ученик должен знать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логическую символику;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основные конструкции языка программирования;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свойства алгоритмов и основные алгоритмические конструкции; тезис о полноте формализации понятия алгоритма;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виды и свойства информационных моделей реальных объектов и процессов, методы и средства компьютерной реализации информационных моделей;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назначение и области использования основных технических средств информационных и коммуникационных технологий и информационных ресурсов;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виды и свойства источников и приемников информации, способы кодирования и декодирования, связь полосы пропускания канала со скоростью передачи информации;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базовые принципы организации и функционирования компьютерных сетей;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нормы информационной этики и права, информационной безопасности, принципы обеспечения информационной безопасности;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способы и средства обеспечения надежного функционирования средств ИКТ;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Уметь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lastRenderedPageBreak/>
        <w:t>•    выделять информационный аспект в деятельности человека; информационное взаимодействие в простейших социальных, биологических и технических системах;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строить информационные модели объектов, систем и процессов, используя для этого типовые средства (язык программирования, таблицы, графики, диаграммы, формулы и т.п.);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вычислять логическое значение сложного высказывания по известным значениям элементарных высказываний;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проводить статистическую обработку данных с помощью компьютера;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интерпретировать результаты, получаемые в ходе моделирования реальных процессов;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выполнять операции, связанные с использованием современных средств ИКТ на уровне квалифицированного пользователя, свободно пользоваться персональным компьютером и его периферийным оборудованием;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оценивать числовые параметры информационных объектов и процессов: объем памяти, необходимый для хранения информации; скорость передачи и обработки информации;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оперировать информационными объектами, используя имеющиеся знания о возможностях информационных и коммуникационных технологий; соблюдать права интеллектуальной собственности на информацию;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проводить виртуальные эксперименты и самостоятельно создавать простейшие модели в учебных виртуальных лабораториях и моделирующих средах;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выполнять требования техники безопасности, гигиены, эргономики и ресурсосбережения при работе со средствами информатизации; обеспечение надежного функционирования средств ИКТ;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использовать приобретенные знания и умения в практической деятельности и повседневной жизни для: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поиска и отбора информации;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представления информации в виде мультимедиа объектов; создания собственных баз данных, цифровых архивов, медиатек;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•    подготовки и проведения выступления, участия в коллективном обсуждении, фиксации его хода и результатов.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6.    Общая трудоемкость учебного предмета.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lastRenderedPageBreak/>
        <w:t>Программа рассчитана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10 класс:  на 1 час в неделю (35 часов в год)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11 класс</w:t>
      </w:r>
      <w:r w:rsidR="008040F1" w:rsidRPr="008040F1">
        <w:rPr>
          <w:rFonts w:ascii="Times New Roman" w:hAnsi="Times New Roman" w:cs="Times New Roman"/>
          <w:color w:val="000000"/>
          <w:sz w:val="30"/>
          <w:szCs w:val="30"/>
        </w:rPr>
        <w:t>(</w:t>
      </w:r>
      <w:r w:rsidR="008040F1">
        <w:rPr>
          <w:rFonts w:ascii="Times New Roman" w:hAnsi="Times New Roman" w:cs="Times New Roman"/>
          <w:color w:val="000000"/>
          <w:sz w:val="30"/>
          <w:szCs w:val="30"/>
        </w:rPr>
        <w:t xml:space="preserve"> базовый уровень</w:t>
      </w:r>
      <w:r w:rsidR="008040F1" w:rsidRPr="008040F1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t xml:space="preserve"> на </w:t>
      </w:r>
      <w:r w:rsidR="008040F1" w:rsidRPr="008040F1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t> час в неделю (</w:t>
      </w:r>
      <w:r w:rsidR="008040F1" w:rsidRPr="008040F1">
        <w:rPr>
          <w:rFonts w:ascii="Times New Roman" w:hAnsi="Times New Roman" w:cs="Times New Roman"/>
          <w:color w:val="000000"/>
          <w:sz w:val="30"/>
          <w:szCs w:val="30"/>
        </w:rPr>
        <w:t xml:space="preserve">35 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t> часов в год)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7.    Формы контроля.</w:t>
      </w:r>
      <w:r w:rsidRPr="00AE01FE">
        <w:rPr>
          <w:rFonts w:ascii="Times New Roman" w:hAnsi="Times New Roman" w:cs="Times New Roman"/>
          <w:color w:val="000000"/>
          <w:sz w:val="30"/>
          <w:szCs w:val="30"/>
        </w:rPr>
        <w:br/>
        <w:t>Фронтальные опросы, тестирование, анализ , Устные и письменные опросы, работа с дидактическими карточками, зачеты.  18 практических работ</w:t>
      </w:r>
      <w:r w:rsidRPr="00AE01FE">
        <w:rPr>
          <w:rFonts w:ascii="Times New Roman" w:hAnsi="Times New Roman" w:cs="Times New Roman"/>
        </w:rPr>
        <w:t>.</w:t>
      </w:r>
    </w:p>
    <w:p w:rsidR="00AE01FE" w:rsidRPr="008040F1" w:rsidRDefault="00AE01FE" w:rsidP="009076CD">
      <w:pPr>
        <w:ind w:firstLine="567"/>
        <w:rPr>
          <w:rFonts w:ascii="Times New Roman" w:hAnsi="Times New Roman" w:cs="Times New Roman"/>
        </w:rPr>
      </w:pPr>
    </w:p>
    <w:p w:rsidR="00AE01FE" w:rsidRPr="008040F1" w:rsidRDefault="00AE01FE" w:rsidP="00AE01FE">
      <w:pPr>
        <w:ind w:firstLine="567"/>
        <w:rPr>
          <w:rFonts w:ascii="Times New Roman" w:hAnsi="Times New Roman" w:cs="Times New Roman"/>
        </w:rPr>
      </w:pPr>
    </w:p>
    <w:p w:rsidR="00AE01FE" w:rsidRPr="008040F1" w:rsidRDefault="00AE01FE">
      <w:pPr>
        <w:rPr>
          <w:rFonts w:ascii="Times New Roman" w:hAnsi="Times New Roman" w:cs="Times New Roman"/>
        </w:rPr>
      </w:pPr>
      <w:r w:rsidRPr="008040F1">
        <w:rPr>
          <w:rFonts w:ascii="Times New Roman" w:hAnsi="Times New Roman" w:cs="Times New Roman"/>
        </w:rPr>
        <w:br w:type="page"/>
      </w:r>
    </w:p>
    <w:p w:rsidR="008F3D22" w:rsidRDefault="008F3D22" w:rsidP="008F3D22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01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8F3D2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lastRenderedPageBreak/>
        <w:t xml:space="preserve">Аннотация к рабочей программе </w:t>
      </w:r>
      <w:r w:rsidR="009076C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по учебному предмету </w:t>
      </w:r>
      <w:r w:rsidRPr="008F3D2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«Информатика и ИКТ» в начальной школе (2-4 классы)</w:t>
      </w:r>
    </w:p>
    <w:p w:rsidR="008040F1" w:rsidRPr="008F3D22" w:rsidRDefault="008040F1" w:rsidP="008F3D22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0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УМК «Ассоциация 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 w:eastAsia="ru-RU"/>
        </w:rPr>
        <w:t>XXI</w:t>
      </w:r>
      <w:r w:rsidRPr="009076C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век»</w:t>
      </w:r>
    </w:p>
    <w:p w:rsidR="008F3D22" w:rsidRPr="008F3D22" w:rsidRDefault="008F3D22" w:rsidP="008F3D22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Рабочая программа по дисциплине «Информатика и ИКТ» 1 ступени обучения </w:t>
      </w:r>
      <w:r w:rsidRPr="008F3D22">
        <w:rPr>
          <w:rFonts w:ascii="Times New Roman" w:eastAsia="Times New Roman" w:hAnsi="Times New Roman" w:cs="Times New Roman"/>
          <w:sz w:val="28"/>
          <w:szCs w:val="28"/>
          <w:lang w:eastAsia="ru-RU"/>
        </w:rPr>
        <w:t>(2-4</w:t>
      </w:r>
      <w:r w:rsidRPr="008F3D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классы) </w:t>
      </w:r>
      <w:r w:rsidRPr="008F3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составлена на основе программы «Информатика в играх и задачах» авторского коллектива </w:t>
      </w:r>
      <w:r w:rsidRPr="008F3D2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Горячева А.В.. Гориной К.И. и Суворовой Н.И., рекомендованной Министерством образования </w:t>
      </w:r>
      <w:r w:rsidRPr="008F3D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8F3D22" w:rsidRPr="008F3D22" w:rsidRDefault="008F3D22" w:rsidP="008F3D22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right="10"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22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ru-RU"/>
        </w:rPr>
        <w:t xml:space="preserve"> Цель курса </w:t>
      </w:r>
      <w:r w:rsidRPr="008F3D22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- </w:t>
      </w:r>
      <w:r w:rsidRPr="008F3D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формирование общеучебных умений и общекультурных навыков работы с </w:t>
      </w:r>
      <w:r w:rsidRPr="008F3D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информацией, в частности, с использованием компьютера. Формирование первоначальных представлений о свойствах информации, способах работы с ней.</w:t>
      </w:r>
    </w:p>
    <w:p w:rsidR="008F3D22" w:rsidRPr="008F3D22" w:rsidRDefault="008F3D22" w:rsidP="008F3D22">
      <w:pPr>
        <w:tabs>
          <w:tab w:val="left" w:pos="993"/>
        </w:tabs>
        <w:spacing w:before="100" w:beforeAutospacing="1" w:after="100" w:afterAutospacing="1" w:line="240" w:lineRule="auto"/>
        <w:ind w:firstLine="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2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Цели изучения курса в начальной школе</w:t>
      </w:r>
    </w:p>
    <w:p w:rsidR="008F3D22" w:rsidRPr="008F3D22" w:rsidRDefault="008F3D22" w:rsidP="008F3D22">
      <w:pPr>
        <w:tabs>
          <w:tab w:val="left" w:pos="993"/>
        </w:tabs>
        <w:spacing w:before="100" w:beforeAutospacing="1" w:after="100" w:afterAutospacing="1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22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Развитие у школьников устойчивых навыков решения задач с применением таких подходов к решению, которые наиболее типичны и распространены в областях деятельности, связанных с использованием системно-информационного языка:</w:t>
      </w:r>
    </w:p>
    <w:p w:rsidR="008F3D22" w:rsidRPr="008F3D22" w:rsidRDefault="008F3D22" w:rsidP="008F3D22">
      <w:pPr>
        <w:tabs>
          <w:tab w:val="num" w:pos="720"/>
          <w:tab w:val="left" w:pos="993"/>
        </w:tabs>
        <w:autoSpaceDN w:val="0"/>
        <w:spacing w:before="100" w:beforeAutospacing="1" w:after="100" w:afterAutospacing="1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22">
        <w:rPr>
          <w:rFonts w:ascii="Times New Roman" w:eastAsia="Symbol" w:hAnsi="Times New Roman" w:cs="Times New Roman"/>
          <w:sz w:val="28"/>
          <w:szCs w:val="28"/>
          <w:lang w:eastAsia="ru-RU"/>
        </w:rPr>
        <w:t>·</w:t>
      </w:r>
      <w:r>
        <w:rPr>
          <w:rFonts w:ascii="Times New Roman" w:eastAsia="Symbol" w:hAnsi="Times New Roman" w:cs="Times New Roman"/>
          <w:sz w:val="28"/>
          <w:szCs w:val="28"/>
          <w:lang w:eastAsia="ru-RU"/>
        </w:rPr>
        <w:t> </w:t>
      </w:r>
      <w:r w:rsidRPr="008F3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формальной логики при решении задач — построение выводов путем применения к известным утверждениям логических операций “если ... то”, “и”, “или”, “не” и их комбинаций (“если ... и ..., то...”); </w:t>
      </w:r>
    </w:p>
    <w:p w:rsidR="008F3D22" w:rsidRPr="008F3D22" w:rsidRDefault="008F3D22" w:rsidP="008F3D22">
      <w:pPr>
        <w:tabs>
          <w:tab w:val="num" w:pos="720"/>
          <w:tab w:val="left" w:pos="993"/>
        </w:tabs>
        <w:autoSpaceDN w:val="0"/>
        <w:spacing w:before="100" w:beforeAutospacing="1" w:after="100" w:afterAutospacing="1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22">
        <w:rPr>
          <w:rFonts w:ascii="Times New Roman" w:eastAsia="Symbol" w:hAnsi="Times New Roman" w:cs="Times New Roman"/>
          <w:sz w:val="28"/>
          <w:szCs w:val="28"/>
          <w:lang w:eastAsia="ru-RU"/>
        </w:rPr>
        <w:t>· </w:t>
      </w:r>
      <w:r w:rsidRPr="008F3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алгоритмический подход к решению задач — умение планирования последовательности действий для достижения какой-либо цели, а также решения широкого класса задач, для которых ответом является не число или утверждение, а описание последовательности действий; </w:t>
      </w:r>
    </w:p>
    <w:p w:rsidR="008F3D22" w:rsidRPr="008F3D22" w:rsidRDefault="008F3D22" w:rsidP="008F3D22">
      <w:pPr>
        <w:tabs>
          <w:tab w:val="num" w:pos="720"/>
          <w:tab w:val="left" w:pos="993"/>
        </w:tabs>
        <w:autoSpaceDN w:val="0"/>
        <w:spacing w:before="100" w:beforeAutospacing="1" w:after="100" w:afterAutospacing="1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22">
        <w:rPr>
          <w:rFonts w:ascii="Times New Roman" w:eastAsia="Symbol" w:hAnsi="Times New Roman" w:cs="Times New Roman"/>
          <w:sz w:val="28"/>
          <w:szCs w:val="28"/>
          <w:lang w:eastAsia="ru-RU"/>
        </w:rPr>
        <w:t>· </w:t>
      </w:r>
      <w:r w:rsidRPr="008F3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системный подход — рассмотрение сложных объектов и явлений в виде набора более простых составных частей, каждая из которых выполняет свою роль для функционирования объекта в целом; рассмотрение влияния изменения в одной составной части на поведение всей системы; </w:t>
      </w:r>
    </w:p>
    <w:p w:rsidR="008F3D22" w:rsidRPr="008F3D22" w:rsidRDefault="008F3D22" w:rsidP="008F3D22">
      <w:pPr>
        <w:tabs>
          <w:tab w:val="num" w:pos="720"/>
          <w:tab w:val="left" w:pos="993"/>
        </w:tabs>
        <w:autoSpaceDN w:val="0"/>
        <w:spacing w:before="100" w:beforeAutospacing="1" w:after="100" w:afterAutospacing="1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22">
        <w:rPr>
          <w:rFonts w:ascii="Times New Roman" w:eastAsia="Symbol" w:hAnsi="Times New Roman" w:cs="Times New Roman"/>
          <w:sz w:val="28"/>
          <w:szCs w:val="28"/>
          <w:lang w:eastAsia="ru-RU"/>
        </w:rPr>
        <w:t>· </w:t>
      </w:r>
      <w:r w:rsidRPr="008F3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объектно-ориентированный подход — постановка во главу угла объектов, а не действий, умение объединять отдельные предметы в группу с общим названием, выделять общие признаки предметов этой группы и действия, выполняемые над этими предметами; умение описывать предмет по принципу “из чего состоит и что делает (можно с ним делать)”. </w:t>
      </w:r>
    </w:p>
    <w:p w:rsidR="008F3D22" w:rsidRPr="008F3D22" w:rsidRDefault="008F3D22" w:rsidP="008F3D22">
      <w:pPr>
        <w:tabs>
          <w:tab w:val="left" w:pos="993"/>
        </w:tabs>
        <w:spacing w:before="100" w:beforeAutospacing="1" w:after="100" w:afterAutospacing="1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Расширение кругозора в областях знаний, тесно связанных с информатикой: знакомство с графами, комбинаторными задачами, логическими играми с выигрышной стратегией (“начинают и выигрывают”) и некоторыми другими. Несмотря на ознакомительный подход к данным понятиям и методам, </w:t>
      </w:r>
      <w:r w:rsidRPr="008F3D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отношению к каждому из них предполагается обучение решению простейших типовых задач, включаемых в контрольный материал, т.е. акцент ставится на умении приложения даже самых скромных знаний.</w:t>
      </w:r>
    </w:p>
    <w:p w:rsidR="008F3D22" w:rsidRPr="008F3D22" w:rsidRDefault="008F3D22" w:rsidP="008F3D22">
      <w:pPr>
        <w:tabs>
          <w:tab w:val="left" w:pos="993"/>
        </w:tabs>
        <w:spacing w:before="100" w:beforeAutospacing="1" w:after="100" w:afterAutospacing="1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22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 учеников навыков решения логических задач и ознакомление с общими приемами решения задач — “как решать задачу, которую раньше не решали” (поиск закономерностей, рассуждения по аналогии, по индукции, правдоподобные догадки, развитие творческого воображения и др.).</w:t>
      </w:r>
    </w:p>
    <w:p w:rsidR="008F3D22" w:rsidRPr="008F3D22" w:rsidRDefault="008F3D22" w:rsidP="008F3D22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D22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eastAsia="ru-RU"/>
        </w:rPr>
        <w:t>Задачи:</w:t>
      </w:r>
    </w:p>
    <w:p w:rsidR="008F3D22" w:rsidRPr="008F3D22" w:rsidRDefault="008F3D22" w:rsidP="008F3D22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2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D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учащихся устойчивые навыки решения задач с применением различных подходов к решению, которые наиболее типичны и распространены в областях деятельности, связанных с использованием системно-информационного языка;</w:t>
      </w:r>
    </w:p>
    <w:p w:rsidR="008F3D22" w:rsidRPr="008F3D22" w:rsidRDefault="008F3D22" w:rsidP="008F3D22">
      <w:pPr>
        <w:shd w:val="clear" w:color="auto" w:fill="FFFFFF"/>
        <w:tabs>
          <w:tab w:val="left" w:pos="710"/>
          <w:tab w:val="left" w:pos="993"/>
        </w:tabs>
        <w:spacing w:after="0" w:line="240" w:lineRule="auto"/>
        <w:ind w:right="14"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2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F3D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Расширять кругозор в областях знаний, тесно связанных с информатикой: знакомство с </w:t>
      </w:r>
      <w:r w:rsidRPr="008F3D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графами, комбинаторными задачами, логическими играми с выигрышной стратегией</w:t>
      </w:r>
      <w:r w:rsidRPr="008F3D2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8F3D22" w:rsidRPr="008F3D22" w:rsidRDefault="008F3D22" w:rsidP="008F3D22">
      <w:pPr>
        <w:shd w:val="clear" w:color="auto" w:fill="FFFFFF"/>
        <w:tabs>
          <w:tab w:val="left" w:pos="710"/>
          <w:tab w:val="left" w:pos="993"/>
        </w:tabs>
        <w:spacing w:before="100" w:beforeAutospacing="1" w:after="100" w:afterAutospacing="1" w:line="240" w:lineRule="auto"/>
        <w:ind w:firstLine="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22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навыки решения логических задач;</w:t>
      </w:r>
    </w:p>
    <w:p w:rsidR="008F3D22" w:rsidRPr="008F3D22" w:rsidRDefault="008F3D22" w:rsidP="008F3D22">
      <w:pPr>
        <w:shd w:val="clear" w:color="auto" w:fill="FFFFFF"/>
        <w:tabs>
          <w:tab w:val="left" w:pos="710"/>
          <w:tab w:val="left" w:pos="993"/>
        </w:tabs>
        <w:spacing w:before="100" w:beforeAutospacing="1" w:after="100" w:afterAutospacing="1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22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4.Познакомить школьников с основными свойствами информации, научить приемам организации информации и планирования деятельности, в частности учебной, при решении поставленных задач;</w:t>
      </w:r>
    </w:p>
    <w:p w:rsidR="008F3D22" w:rsidRPr="008F3D22" w:rsidRDefault="008F3D22" w:rsidP="008F3D22">
      <w:pPr>
        <w:shd w:val="clear" w:color="auto" w:fill="FFFFFF"/>
        <w:tabs>
          <w:tab w:val="left" w:pos="710"/>
          <w:tab w:val="left" w:pos="993"/>
        </w:tabs>
        <w:spacing w:before="100" w:beforeAutospacing="1" w:after="100" w:afterAutospacing="1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22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Дать первоначальное представление о компьютере и современных информационных и коммуникационных технологиях;</w:t>
      </w:r>
    </w:p>
    <w:p w:rsidR="008F3D22" w:rsidRPr="008F3D22" w:rsidRDefault="008F3D22" w:rsidP="008F3D22">
      <w:pPr>
        <w:shd w:val="clear" w:color="auto" w:fill="FFFFFF"/>
        <w:tabs>
          <w:tab w:val="left" w:pos="710"/>
          <w:tab w:val="left" w:pos="993"/>
        </w:tabs>
        <w:spacing w:before="100" w:beforeAutospacing="1" w:after="100" w:afterAutospacing="1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22">
        <w:rPr>
          <w:rFonts w:ascii="Times New Roman" w:eastAsia="Times New Roman" w:hAnsi="Times New Roman" w:cs="Times New Roman"/>
          <w:sz w:val="28"/>
          <w:szCs w:val="28"/>
          <w:lang w:eastAsia="ru-RU"/>
        </w:rPr>
        <w:t>6.Дать представления о современном информационном обществе, информационной безопасности личности и государства.</w:t>
      </w:r>
    </w:p>
    <w:p w:rsidR="008F3D22" w:rsidRPr="008F3D22" w:rsidRDefault="008F3D22" w:rsidP="008F3D22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курса рассчитана на 34 часа ежегодно (2-4 классы), поскольку на изучение курса в начальной школе отводится 1 час в неделю. Каждый раздел курса предназначен для изучения в одной учебной четверти.</w:t>
      </w:r>
    </w:p>
    <w:p w:rsidR="00AF7891" w:rsidRDefault="00AF7891" w:rsidP="008F3D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3D22" w:rsidRDefault="008F3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F75DB" w:rsidRPr="003F75DB" w:rsidRDefault="003F75DB" w:rsidP="003F75D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F75DB">
        <w:rPr>
          <w:rFonts w:ascii="Times New Roman" w:hAnsi="Times New Roman"/>
          <w:b/>
          <w:sz w:val="28"/>
          <w:szCs w:val="28"/>
        </w:rPr>
        <w:lastRenderedPageBreak/>
        <w:t>Аннотация</w:t>
      </w:r>
    </w:p>
    <w:p w:rsidR="009076CD" w:rsidRDefault="003F75DB" w:rsidP="003F75D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F75DB">
        <w:rPr>
          <w:rFonts w:ascii="Times New Roman" w:hAnsi="Times New Roman"/>
          <w:b/>
          <w:sz w:val="28"/>
          <w:szCs w:val="28"/>
        </w:rPr>
        <w:t xml:space="preserve">к рабочей программе по </w:t>
      </w:r>
      <w:r w:rsidR="009076CD">
        <w:rPr>
          <w:rFonts w:ascii="Times New Roman" w:hAnsi="Times New Roman"/>
          <w:b/>
          <w:sz w:val="28"/>
          <w:szCs w:val="28"/>
        </w:rPr>
        <w:t>учебному предмету «И</w:t>
      </w:r>
      <w:r w:rsidRPr="003F75DB">
        <w:rPr>
          <w:rFonts w:ascii="Times New Roman" w:hAnsi="Times New Roman"/>
          <w:b/>
          <w:sz w:val="28"/>
          <w:szCs w:val="28"/>
        </w:rPr>
        <w:t>нформатик</w:t>
      </w:r>
      <w:r w:rsidR="009076CD">
        <w:rPr>
          <w:rFonts w:ascii="Times New Roman" w:hAnsi="Times New Roman"/>
          <w:b/>
          <w:sz w:val="28"/>
          <w:szCs w:val="28"/>
        </w:rPr>
        <w:t>а</w:t>
      </w:r>
      <w:r w:rsidRPr="003F75DB">
        <w:rPr>
          <w:rFonts w:ascii="Times New Roman" w:hAnsi="Times New Roman"/>
          <w:b/>
          <w:sz w:val="28"/>
          <w:szCs w:val="28"/>
        </w:rPr>
        <w:t xml:space="preserve"> и ИКТ</w:t>
      </w:r>
      <w:r w:rsidR="009076CD">
        <w:rPr>
          <w:rFonts w:ascii="Times New Roman" w:hAnsi="Times New Roman"/>
          <w:b/>
          <w:sz w:val="28"/>
          <w:szCs w:val="28"/>
        </w:rPr>
        <w:t>»</w:t>
      </w:r>
      <w:r w:rsidRPr="003F75DB">
        <w:rPr>
          <w:rFonts w:ascii="Times New Roman" w:hAnsi="Times New Roman"/>
          <w:b/>
          <w:sz w:val="28"/>
          <w:szCs w:val="28"/>
        </w:rPr>
        <w:t xml:space="preserve"> </w:t>
      </w:r>
    </w:p>
    <w:p w:rsidR="003F75DB" w:rsidRPr="003F75DB" w:rsidRDefault="009076CD" w:rsidP="003F75D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3F75DB" w:rsidRPr="003F75DB">
        <w:rPr>
          <w:rFonts w:ascii="Times New Roman" w:hAnsi="Times New Roman"/>
          <w:b/>
          <w:sz w:val="28"/>
          <w:szCs w:val="28"/>
        </w:rPr>
        <w:t>2 - 4 класс )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3F75DB" w:rsidRPr="003F75DB">
        <w:rPr>
          <w:rFonts w:ascii="Times New Roman" w:hAnsi="Times New Roman"/>
          <w:b/>
          <w:sz w:val="28"/>
          <w:szCs w:val="28"/>
        </w:rPr>
        <w:t>УМК «Гармония»</w:t>
      </w:r>
    </w:p>
    <w:p w:rsidR="003F75DB" w:rsidRPr="003F75DB" w:rsidRDefault="003F75DB" w:rsidP="003F75D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F75DB" w:rsidRPr="003F75DB" w:rsidRDefault="003F75DB" w:rsidP="003F75DB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3F75DB">
        <w:rPr>
          <w:rFonts w:ascii="Times New Roman" w:hAnsi="Times New Roman"/>
          <w:sz w:val="28"/>
          <w:szCs w:val="28"/>
        </w:rPr>
        <w:t>Рабочая программа по учебному курсу «Информатика и ИКТ» для 2-4 классов разработана на основе примерной программы по информатике и ИКТ федерального государственного образовательного стандарта общего  начального образования и  авторской  программы по информатике и ИКТ  для начального общего образования 2 - 4 класс Н.К Нателаури (Смоленск, издательство «Ассоциация 21 век», 2013 г.) и учебника по информатике и ИКТ  Н.К. Нателаури (Смоленск, издательство «Ассоциация 21 век», 2012 г.).</w:t>
      </w:r>
    </w:p>
    <w:p w:rsidR="003F75DB" w:rsidRPr="003F75DB" w:rsidRDefault="003F75DB" w:rsidP="003F75DB">
      <w:pPr>
        <w:pStyle w:val="a7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75DB">
        <w:rPr>
          <w:rFonts w:ascii="Times New Roman" w:hAnsi="Times New Roman"/>
          <w:b/>
          <w:sz w:val="28"/>
          <w:szCs w:val="28"/>
          <w:shd w:val="clear" w:color="auto" w:fill="FFFFFF"/>
        </w:rPr>
        <w:t>Целью изучения</w:t>
      </w:r>
      <w:r w:rsidRPr="003F75DB">
        <w:rPr>
          <w:rFonts w:ascii="Times New Roman" w:hAnsi="Times New Roman"/>
          <w:sz w:val="28"/>
          <w:szCs w:val="28"/>
          <w:shd w:val="clear" w:color="auto" w:fill="FFFFFF"/>
        </w:rPr>
        <w:t xml:space="preserve"> предмета «Информатика и ИКТ» в начальной школе является приобретение учащимися учебной ИКТ - компетентности, что позволит сформировать у учащихся предметные и универсальные учебные действия, а также опорную систему знаний, обеспечивающие продолжение образования в основной школе.</w:t>
      </w:r>
    </w:p>
    <w:p w:rsidR="003F75DB" w:rsidRPr="003F75DB" w:rsidRDefault="003F75DB" w:rsidP="003F75DB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3F75DB">
        <w:rPr>
          <w:rFonts w:ascii="Times New Roman" w:hAnsi="Times New Roman"/>
          <w:b/>
          <w:sz w:val="28"/>
          <w:szCs w:val="28"/>
        </w:rPr>
        <w:t>Рабочая  программа предназначена для изучения информатики  в 2 – 4 классах</w:t>
      </w:r>
      <w:r w:rsidRPr="003F75DB">
        <w:rPr>
          <w:rFonts w:ascii="Times New Roman" w:hAnsi="Times New Roman"/>
          <w:sz w:val="28"/>
          <w:szCs w:val="28"/>
        </w:rPr>
        <w:t xml:space="preserve">  по учебнику «Информатика и ИКТ», автор Н.К.Нателаури. Согласно учебному плану школы на 2015-2016 учебный год на изучение информатики в начальной школе выделяется 102 ч, из них во 2-4 классах по 34 часа (1 час в неделю, 34 учебные недели в каждом классе).</w:t>
      </w:r>
    </w:p>
    <w:p w:rsidR="008F3D22" w:rsidRPr="00AF7891" w:rsidRDefault="003F75DB" w:rsidP="003F75D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F75DB">
        <w:rPr>
          <w:rFonts w:ascii="Times New Roman" w:hAnsi="Times New Roman"/>
          <w:b/>
          <w:sz w:val="28"/>
          <w:szCs w:val="28"/>
        </w:rPr>
        <w:t>Рабочая программа включает разделы:</w:t>
      </w:r>
      <w:r w:rsidRPr="003F75DB">
        <w:rPr>
          <w:rFonts w:ascii="Times New Roman" w:hAnsi="Times New Roman"/>
          <w:sz w:val="28"/>
          <w:szCs w:val="28"/>
        </w:rPr>
        <w:t xml:space="preserve"> пояснительную записку; цели изучения курса; содержание курса; учебно-тематический план; корректировка программы по четвертям; календарно-тематический план; требования к уровню подготовки учащихся 2-4 классы; информационно - методическое обеспечение</w:t>
      </w:r>
      <w:r>
        <w:rPr>
          <w:rFonts w:ascii="Times New Roman" w:hAnsi="Times New Roman"/>
          <w:sz w:val="24"/>
          <w:szCs w:val="24"/>
        </w:rPr>
        <w:t>.</w:t>
      </w:r>
    </w:p>
    <w:sectPr w:rsidR="008F3D22" w:rsidRPr="00AF7891" w:rsidSect="00AE01F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E01FE"/>
    <w:rsid w:val="000B0E1B"/>
    <w:rsid w:val="002D4A7D"/>
    <w:rsid w:val="003F75DB"/>
    <w:rsid w:val="00453557"/>
    <w:rsid w:val="00560333"/>
    <w:rsid w:val="00767159"/>
    <w:rsid w:val="00785B73"/>
    <w:rsid w:val="008040F1"/>
    <w:rsid w:val="008F3D22"/>
    <w:rsid w:val="009076CD"/>
    <w:rsid w:val="00AD7871"/>
    <w:rsid w:val="00AE01FE"/>
    <w:rsid w:val="00AF7891"/>
    <w:rsid w:val="00B40601"/>
    <w:rsid w:val="00F07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01FE"/>
    <w:rPr>
      <w:b/>
      <w:bCs/>
    </w:rPr>
  </w:style>
  <w:style w:type="character" w:styleId="a5">
    <w:name w:val="Hyperlink"/>
    <w:basedOn w:val="a0"/>
    <w:uiPriority w:val="99"/>
    <w:semiHidden/>
    <w:unhideWhenUsed/>
    <w:rsid w:val="00AE01FE"/>
    <w:rPr>
      <w:color w:val="0000FF"/>
      <w:u w:val="single"/>
    </w:rPr>
  </w:style>
  <w:style w:type="character" w:styleId="a6">
    <w:name w:val="Emphasis"/>
    <w:basedOn w:val="a0"/>
    <w:uiPriority w:val="20"/>
    <w:qFormat/>
    <w:rsid w:val="008F3D22"/>
    <w:rPr>
      <w:i/>
      <w:iCs/>
    </w:rPr>
  </w:style>
  <w:style w:type="paragraph" w:styleId="a7">
    <w:name w:val="No Spacing"/>
    <w:uiPriority w:val="1"/>
    <w:qFormat/>
    <w:rsid w:val="003F75D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2016-02-12T06:20:00Z</dcterms:created>
  <dcterms:modified xsi:type="dcterms:W3CDTF">2016-02-29T07:43:00Z</dcterms:modified>
</cp:coreProperties>
</file>