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41" w:rsidRDefault="008A2FD8" w:rsidP="004178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Аннотации к рабочим программам по </w:t>
      </w:r>
      <w:r w:rsidR="00417841">
        <w:rPr>
          <w:b/>
          <w:bCs/>
          <w:sz w:val="28"/>
          <w:szCs w:val="28"/>
        </w:rPr>
        <w:t>учебному предмету «Г</w:t>
      </w:r>
      <w:r>
        <w:rPr>
          <w:b/>
          <w:bCs/>
          <w:sz w:val="28"/>
          <w:szCs w:val="28"/>
        </w:rPr>
        <w:t>еометри</w:t>
      </w:r>
      <w:r w:rsidR="00417841">
        <w:rPr>
          <w:b/>
          <w:bCs/>
          <w:sz w:val="28"/>
          <w:szCs w:val="28"/>
        </w:rPr>
        <w:t>я»</w:t>
      </w:r>
    </w:p>
    <w:p w:rsidR="008A2FD8" w:rsidRDefault="008A2FD8" w:rsidP="0041784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7-9 классы</w:t>
      </w:r>
    </w:p>
    <w:p w:rsidR="008A2FD8" w:rsidRDefault="008A2FD8" w:rsidP="008A2FD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 класс. </w:t>
      </w:r>
    </w:p>
    <w:p w:rsidR="008A2FD8" w:rsidRDefault="008A2FD8" w:rsidP="008A2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Программа составлена на основе программы для общеобразовательных классов по геометрии МО РФ (Программа общеобразовательных учреждений: Геометрия 7-9 классы./ составитель Т. А. Бурмистрова</w:t>
      </w:r>
      <w:r w:rsidR="00417841">
        <w:rPr>
          <w:sz w:val="23"/>
          <w:szCs w:val="23"/>
        </w:rPr>
        <w:t>–М.: Просвещение . 2012</w:t>
      </w:r>
      <w:r>
        <w:rPr>
          <w:sz w:val="23"/>
          <w:szCs w:val="23"/>
        </w:rPr>
        <w:t xml:space="preserve">.) </w:t>
      </w:r>
      <w:r w:rsidR="0041784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Данная рабочая программа ориентирована на учащихся 7 класса и реализуется на основе следующих документов: </w:t>
      </w:r>
    </w:p>
    <w:p w:rsidR="008A2FD8" w:rsidRDefault="008A2FD8" w:rsidP="008A2FD8">
      <w:pPr>
        <w:pStyle w:val="Default"/>
        <w:rPr>
          <w:sz w:val="23"/>
          <w:szCs w:val="23"/>
        </w:rPr>
      </w:pPr>
    </w:p>
    <w:p w:rsidR="008A2FD8" w:rsidRDefault="008A2FD8" w:rsidP="008A2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417841">
        <w:rPr>
          <w:sz w:val="23"/>
          <w:szCs w:val="23"/>
        </w:rPr>
        <w:t>Федерального государственного</w:t>
      </w:r>
      <w:r>
        <w:rPr>
          <w:sz w:val="23"/>
          <w:szCs w:val="23"/>
        </w:rPr>
        <w:t xml:space="preserve"> стандарт</w:t>
      </w:r>
      <w:r w:rsidR="00417841">
        <w:rPr>
          <w:sz w:val="23"/>
          <w:szCs w:val="23"/>
        </w:rPr>
        <w:t>а</w:t>
      </w:r>
      <w:r>
        <w:rPr>
          <w:sz w:val="23"/>
          <w:szCs w:val="23"/>
        </w:rPr>
        <w:t xml:space="preserve"> основного общего образования. Приказ Министерс</w:t>
      </w:r>
      <w:r w:rsidR="00417841">
        <w:rPr>
          <w:sz w:val="23"/>
          <w:szCs w:val="23"/>
        </w:rPr>
        <w:t>тва образования РФ от 08.04</w:t>
      </w:r>
      <w:r>
        <w:rPr>
          <w:sz w:val="23"/>
          <w:szCs w:val="23"/>
        </w:rPr>
        <w:t>.20</w:t>
      </w:r>
      <w:r w:rsidR="00417841">
        <w:rPr>
          <w:sz w:val="23"/>
          <w:szCs w:val="23"/>
        </w:rPr>
        <w:t>16</w:t>
      </w:r>
      <w:r>
        <w:rPr>
          <w:sz w:val="23"/>
          <w:szCs w:val="23"/>
        </w:rPr>
        <w:t xml:space="preserve"> г № 1</w:t>
      </w:r>
      <w:r w:rsidR="00417841">
        <w:rPr>
          <w:sz w:val="23"/>
          <w:szCs w:val="23"/>
        </w:rPr>
        <w:t>/15</w:t>
      </w:r>
      <w:r>
        <w:rPr>
          <w:sz w:val="23"/>
          <w:szCs w:val="23"/>
        </w:rPr>
        <w:t xml:space="preserve"> </w:t>
      </w:r>
    </w:p>
    <w:p w:rsidR="008A2FD8" w:rsidRDefault="008A2FD8" w:rsidP="008A2FD8">
      <w:pPr>
        <w:pStyle w:val="Default"/>
        <w:rPr>
          <w:sz w:val="23"/>
          <w:szCs w:val="23"/>
        </w:rPr>
      </w:pPr>
    </w:p>
    <w:p w:rsidR="008A2FD8" w:rsidRDefault="008A2FD8" w:rsidP="008A2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Программы по геометрии к учебнику для 7-9 классов общеобразовательных школ автор А.В. Погорелов и др. </w:t>
      </w:r>
    </w:p>
    <w:p w:rsidR="008A2FD8" w:rsidRDefault="008A2FD8" w:rsidP="008A2FD8">
      <w:pPr>
        <w:pStyle w:val="Default"/>
        <w:rPr>
          <w:sz w:val="23"/>
          <w:szCs w:val="23"/>
        </w:rPr>
      </w:pPr>
    </w:p>
    <w:p w:rsidR="008A2FD8" w:rsidRDefault="00417841" w:rsidP="008A2F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="008A2FD8">
        <w:rPr>
          <w:sz w:val="23"/>
          <w:szCs w:val="23"/>
        </w:rPr>
        <w:t xml:space="preserve"> Федеральный перечень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учреждениях. </w:t>
      </w:r>
    </w:p>
    <w:p w:rsidR="008A2FD8" w:rsidRDefault="008A2FD8" w:rsidP="008A2FD8">
      <w:pPr>
        <w:pStyle w:val="Default"/>
        <w:rPr>
          <w:sz w:val="23"/>
          <w:szCs w:val="23"/>
        </w:rPr>
      </w:pPr>
    </w:p>
    <w:p w:rsidR="008A2FD8" w:rsidRDefault="008A2FD8" w:rsidP="008A2FD8">
      <w:pPr>
        <w:pStyle w:val="Default"/>
        <w:rPr>
          <w:sz w:val="23"/>
          <w:szCs w:val="23"/>
        </w:rPr>
      </w:pPr>
    </w:p>
    <w:p w:rsidR="008A2FD8" w:rsidRDefault="00417841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A2FD8">
        <w:rPr>
          <w:sz w:val="23"/>
          <w:szCs w:val="23"/>
        </w:rPr>
        <w:t xml:space="preserve">Данная рабочая программа полностью отражает базовый уровень подготовки школьников по разделам программы, конкретизирует содержание тем образовательного стандарта и даёт распределение часов по разделам курса. </w:t>
      </w:r>
    </w:p>
    <w:p w:rsidR="008A2FD8" w:rsidRDefault="00417841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A2FD8">
        <w:rPr>
          <w:sz w:val="23"/>
          <w:szCs w:val="23"/>
        </w:rPr>
        <w:t>Программа соответствует учебнику «Геометрия 7-9» для образовательных учреждений / А.В. Погорелов -6-е изд.–-М. : Просвещение,, 20</w:t>
      </w:r>
      <w:r>
        <w:rPr>
          <w:sz w:val="23"/>
          <w:szCs w:val="23"/>
        </w:rPr>
        <w:t>13</w:t>
      </w:r>
      <w:r w:rsidR="008A2FD8">
        <w:rPr>
          <w:sz w:val="23"/>
          <w:szCs w:val="23"/>
        </w:rPr>
        <w:t xml:space="preserve"> г. </w:t>
      </w:r>
    </w:p>
    <w:p w:rsidR="008A2FD8" w:rsidRDefault="00417841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A2FD8">
        <w:rPr>
          <w:sz w:val="23"/>
          <w:szCs w:val="23"/>
        </w:rPr>
        <w:t>На преподавание геометрии в 7 классе от</w:t>
      </w:r>
      <w:r>
        <w:rPr>
          <w:sz w:val="23"/>
          <w:szCs w:val="23"/>
        </w:rPr>
        <w:t>ведено 2 часа в неделю, всего 70</w:t>
      </w:r>
      <w:r w:rsidR="008A2FD8">
        <w:rPr>
          <w:sz w:val="23"/>
          <w:szCs w:val="23"/>
        </w:rPr>
        <w:t xml:space="preserve"> часов в год, из них </w:t>
      </w:r>
      <w:r>
        <w:rPr>
          <w:sz w:val="23"/>
          <w:szCs w:val="23"/>
        </w:rPr>
        <w:t>на контрольные работы -5 часов.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Рабочая программа выполняет две основные функции: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Информационно-методическая </w:t>
      </w:r>
      <w:r>
        <w:rPr>
          <w:sz w:val="23"/>
          <w:szCs w:val="23"/>
        </w:rPr>
        <w:t xml:space="preserve">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Организационно-планирующая </w:t>
      </w:r>
      <w:r>
        <w:rPr>
          <w:sz w:val="23"/>
          <w:szCs w:val="23"/>
        </w:rPr>
        <w:t xml:space="preserve"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Геометрия </w:t>
      </w:r>
      <w:r>
        <w:rPr>
          <w:sz w:val="23"/>
          <w:szCs w:val="23"/>
        </w:rPr>
        <w:t xml:space="preserve"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Изучение геометрии на ступени основного общего образования направлено на достижение следующих целей: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3"/>
          <w:szCs w:val="23"/>
        </w:rPr>
        <w:t>овладение системой математических знаний и умений</w:t>
      </w:r>
      <w:r>
        <w:rPr>
          <w:sz w:val="23"/>
          <w:szCs w:val="23"/>
        </w:rPr>
        <w:t xml:space="preserve">, необходимых для применения в практической деятельности, изучения смежных дисциплин, продолжения образования;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3"/>
          <w:szCs w:val="23"/>
        </w:rPr>
        <w:t xml:space="preserve">интеллектуальное развитие, </w:t>
      </w:r>
      <w:r>
        <w:rPr>
          <w:sz w:val="23"/>
          <w:szCs w:val="23"/>
        </w:rPr>
        <w:t xml:space="preserve"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3"/>
          <w:szCs w:val="23"/>
        </w:rPr>
        <w:t xml:space="preserve">формирование представлений </w:t>
      </w:r>
      <w:r>
        <w:rPr>
          <w:sz w:val="23"/>
          <w:szCs w:val="23"/>
        </w:rPr>
        <w:t xml:space="preserve">об идеях и методах математики как универсального языка науки и техники, средства моделирования явлений и процессов;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b/>
          <w:bCs/>
          <w:sz w:val="23"/>
          <w:szCs w:val="23"/>
        </w:rPr>
        <w:t xml:space="preserve">воспитание </w:t>
      </w:r>
      <w:r>
        <w:rPr>
          <w:sz w:val="23"/>
          <w:szCs w:val="23"/>
        </w:rPr>
        <w:t xml:space="preserve">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Результаты обучения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Результаты обучения представлены в Требованиях к уровню подготовки учащихся, примерных текстах контрольных работ по курсу геометрии за 7 класс и задают систему итоговых результатов обучения, достижение которых является обязательным условием положительной аттестации ученика за курс.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протяжении изучения материала осуществляется закрепление отработка </w:t>
      </w:r>
      <w:r>
        <w:rPr>
          <w:b/>
          <w:bCs/>
          <w:sz w:val="23"/>
          <w:szCs w:val="23"/>
        </w:rPr>
        <w:t xml:space="preserve">основных умений и навыков, </w:t>
      </w:r>
      <w:r>
        <w:rPr>
          <w:sz w:val="23"/>
          <w:szCs w:val="23"/>
        </w:rPr>
        <w:t xml:space="preserve">их совершенствование, систематизация полученных ранее знаний, таким образом, решаются следующие </w:t>
      </w:r>
      <w:r>
        <w:rPr>
          <w:b/>
          <w:bCs/>
          <w:sz w:val="23"/>
          <w:szCs w:val="23"/>
        </w:rPr>
        <w:t xml:space="preserve">задачи: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введение терминологии и отработка её грамотного использования;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Развитие навыков изображения планиметрических фигур;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совершенствование навыков применения свойств геометрических фигур как опоры при решении задач;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формирование умения доказывать равенство треугольников, параллельность прямых и т.д.;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отработка навыков решения простейших задач на построение.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Требования к уровню подготовки ученика 7 класса по разделам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Тема 1</w:t>
      </w:r>
      <w:r>
        <w:rPr>
          <w:sz w:val="23"/>
          <w:szCs w:val="23"/>
        </w:rPr>
        <w:t xml:space="preserve">. Начальные геометрические сведения.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ходе изучения геометрии в 7 классе учащиеся должны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417841">
        <w:rPr>
          <w:b/>
          <w:i/>
          <w:sz w:val="23"/>
          <w:szCs w:val="23"/>
        </w:rPr>
        <w:t xml:space="preserve">Знать: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 xml:space="preserve">онятие равенства фигур;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 xml:space="preserve">онятие отрезок, равенство отрезков; </w:t>
      </w:r>
      <w:r w:rsidR="00417841">
        <w:rPr>
          <w:sz w:val="23"/>
          <w:szCs w:val="23"/>
        </w:rPr>
        <w:t>д</w:t>
      </w:r>
      <w:r>
        <w:rPr>
          <w:sz w:val="23"/>
          <w:szCs w:val="23"/>
        </w:rPr>
        <w:t xml:space="preserve">лина отрезка и её свойства;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 xml:space="preserve">онятие угол, равенство углов величина угла и её свойства;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>онятие смежные и в</w:t>
      </w:r>
      <w:r w:rsidR="00417841">
        <w:rPr>
          <w:sz w:val="23"/>
          <w:szCs w:val="23"/>
        </w:rPr>
        <w:t>ертикальные углы и их свойства; п</w:t>
      </w:r>
      <w:r>
        <w:rPr>
          <w:sz w:val="23"/>
          <w:szCs w:val="23"/>
        </w:rPr>
        <w:t xml:space="preserve">онятие перпендикулярные прямые.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417841">
        <w:rPr>
          <w:b/>
          <w:i/>
          <w:sz w:val="23"/>
          <w:szCs w:val="23"/>
        </w:rPr>
        <w:t xml:space="preserve">Уметь: </w:t>
      </w:r>
      <w:r>
        <w:rPr>
          <w:sz w:val="23"/>
          <w:szCs w:val="23"/>
        </w:rPr>
        <w:t xml:space="preserve"> строить угол; </w:t>
      </w:r>
      <w:r w:rsidR="00417841">
        <w:rPr>
          <w:sz w:val="23"/>
          <w:szCs w:val="23"/>
        </w:rPr>
        <w:t>о</w:t>
      </w:r>
      <w:r>
        <w:rPr>
          <w:sz w:val="23"/>
          <w:szCs w:val="23"/>
        </w:rPr>
        <w:t xml:space="preserve">пределять градусную меру угла; </w:t>
      </w:r>
      <w:r w:rsidR="00417841">
        <w:rPr>
          <w:sz w:val="23"/>
          <w:szCs w:val="23"/>
        </w:rPr>
        <w:t>р</w:t>
      </w:r>
      <w:r>
        <w:rPr>
          <w:sz w:val="23"/>
          <w:szCs w:val="23"/>
        </w:rPr>
        <w:t xml:space="preserve">ешать задачи.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2. </w:t>
      </w:r>
      <w:r>
        <w:rPr>
          <w:sz w:val="23"/>
          <w:szCs w:val="23"/>
        </w:rPr>
        <w:t xml:space="preserve">Треугольник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ходе изучения геометрии в 7 классе учащиеся должны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417841">
        <w:rPr>
          <w:b/>
          <w:i/>
          <w:sz w:val="23"/>
          <w:szCs w:val="23"/>
        </w:rPr>
        <w:t xml:space="preserve">Знать: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 xml:space="preserve">ризнаки равенства треугольников; </w:t>
      </w:r>
      <w:r w:rsidR="00417841">
        <w:rPr>
          <w:sz w:val="23"/>
          <w:szCs w:val="23"/>
        </w:rPr>
        <w:t>по</w:t>
      </w:r>
      <w:r>
        <w:rPr>
          <w:sz w:val="23"/>
          <w:szCs w:val="23"/>
        </w:rPr>
        <w:t xml:space="preserve">нятие перпендикуляр к прямой;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 xml:space="preserve">онятие медиана, биссектриса и высота треугольника; </w:t>
      </w:r>
      <w:r w:rsidR="00417841">
        <w:rPr>
          <w:sz w:val="23"/>
          <w:szCs w:val="23"/>
        </w:rPr>
        <w:t>р</w:t>
      </w:r>
      <w:r>
        <w:rPr>
          <w:sz w:val="23"/>
          <w:szCs w:val="23"/>
        </w:rPr>
        <w:t xml:space="preserve">авнобедренный треугольник и его свойства; </w:t>
      </w:r>
      <w:r w:rsidR="00417841">
        <w:rPr>
          <w:sz w:val="23"/>
          <w:szCs w:val="23"/>
        </w:rPr>
        <w:t>о</w:t>
      </w:r>
      <w:r>
        <w:rPr>
          <w:sz w:val="23"/>
          <w:szCs w:val="23"/>
        </w:rPr>
        <w:t xml:space="preserve">сновные задачи на построение с помощью циркуля и линейки. </w:t>
      </w:r>
    </w:p>
    <w:p w:rsidR="008A2FD8" w:rsidRDefault="008A2FD8" w:rsidP="00967267">
      <w:pPr>
        <w:pStyle w:val="Default"/>
        <w:jc w:val="both"/>
        <w:rPr>
          <w:sz w:val="23"/>
          <w:szCs w:val="23"/>
        </w:rPr>
      </w:pPr>
      <w:r w:rsidRPr="00417841">
        <w:rPr>
          <w:b/>
          <w:i/>
          <w:sz w:val="23"/>
          <w:szCs w:val="23"/>
        </w:rPr>
        <w:t xml:space="preserve">Уметь: </w:t>
      </w:r>
      <w:r w:rsidR="00417841">
        <w:rPr>
          <w:sz w:val="23"/>
          <w:szCs w:val="23"/>
        </w:rPr>
        <w:t>р</w:t>
      </w:r>
      <w:r>
        <w:rPr>
          <w:sz w:val="23"/>
          <w:szCs w:val="23"/>
        </w:rPr>
        <w:t xml:space="preserve">ешать задачи используя признаки равенства треугольников; </w:t>
      </w:r>
      <w:r w:rsidR="00417841">
        <w:rPr>
          <w:sz w:val="23"/>
          <w:szCs w:val="23"/>
        </w:rPr>
        <w:t>п</w:t>
      </w:r>
      <w:r>
        <w:rPr>
          <w:sz w:val="23"/>
          <w:szCs w:val="23"/>
        </w:rPr>
        <w:t xml:space="preserve">ользоваться понятиями медианы, биссектрисы и высоты в треугольнике при решении задач; </w:t>
      </w:r>
      <w:r w:rsidR="00417841">
        <w:rPr>
          <w:sz w:val="23"/>
          <w:szCs w:val="23"/>
        </w:rPr>
        <w:t>и</w:t>
      </w:r>
      <w:r>
        <w:rPr>
          <w:sz w:val="23"/>
          <w:szCs w:val="23"/>
        </w:rPr>
        <w:t xml:space="preserve">спользовать свойства равнобедренного треугольника; </w:t>
      </w:r>
      <w:r w:rsidR="00967267">
        <w:rPr>
          <w:sz w:val="23"/>
          <w:szCs w:val="23"/>
        </w:rPr>
        <w:t>п</w:t>
      </w:r>
      <w:r>
        <w:rPr>
          <w:sz w:val="23"/>
          <w:szCs w:val="23"/>
        </w:rPr>
        <w:t xml:space="preserve">рименять задачи на построение с помощью циркуля и линейки.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3. </w:t>
      </w:r>
      <w:r>
        <w:rPr>
          <w:sz w:val="23"/>
          <w:szCs w:val="23"/>
        </w:rPr>
        <w:t xml:space="preserve">Параллельные прямые.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ходе изучения геометрии в 7 классе учащиеся должны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967267">
        <w:rPr>
          <w:b/>
          <w:i/>
          <w:sz w:val="23"/>
          <w:szCs w:val="23"/>
        </w:rPr>
        <w:t xml:space="preserve">Знать: </w:t>
      </w:r>
      <w:r w:rsidR="00967267">
        <w:rPr>
          <w:sz w:val="23"/>
          <w:szCs w:val="23"/>
        </w:rPr>
        <w:t>п</w:t>
      </w:r>
      <w:r>
        <w:rPr>
          <w:sz w:val="23"/>
          <w:szCs w:val="23"/>
        </w:rPr>
        <w:t xml:space="preserve">ризнаки параллельности прямых; </w:t>
      </w:r>
      <w:r w:rsidR="00967267">
        <w:rPr>
          <w:sz w:val="23"/>
          <w:szCs w:val="23"/>
        </w:rPr>
        <w:t>а</w:t>
      </w:r>
      <w:r>
        <w:rPr>
          <w:sz w:val="23"/>
          <w:szCs w:val="23"/>
        </w:rPr>
        <w:t xml:space="preserve">ксиому параллельности прямых; </w:t>
      </w:r>
      <w:r w:rsidR="00967267">
        <w:rPr>
          <w:sz w:val="23"/>
          <w:szCs w:val="23"/>
        </w:rPr>
        <w:t>с</w:t>
      </w:r>
      <w:r>
        <w:rPr>
          <w:sz w:val="23"/>
          <w:szCs w:val="23"/>
        </w:rPr>
        <w:t xml:space="preserve">войства параллельных прямых.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967267">
        <w:rPr>
          <w:b/>
          <w:i/>
          <w:sz w:val="23"/>
          <w:szCs w:val="23"/>
        </w:rPr>
        <w:t xml:space="preserve">Уметь: </w:t>
      </w:r>
      <w:r w:rsidR="00967267">
        <w:rPr>
          <w:sz w:val="23"/>
          <w:szCs w:val="23"/>
        </w:rPr>
        <w:t>п</w:t>
      </w:r>
      <w:r>
        <w:rPr>
          <w:sz w:val="23"/>
          <w:szCs w:val="23"/>
        </w:rPr>
        <w:t xml:space="preserve">рименять признаки параллельности прямых; </w:t>
      </w:r>
      <w:r w:rsidR="00967267">
        <w:rPr>
          <w:sz w:val="23"/>
          <w:szCs w:val="23"/>
        </w:rPr>
        <w:t>и</w:t>
      </w:r>
      <w:r>
        <w:rPr>
          <w:sz w:val="23"/>
          <w:szCs w:val="23"/>
        </w:rPr>
        <w:t xml:space="preserve">спользовать аксиому параллельности прямых; </w:t>
      </w:r>
    </w:p>
    <w:p w:rsidR="008A2FD8" w:rsidRDefault="00967267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</w:t>
      </w:r>
      <w:r w:rsidR="008A2FD8">
        <w:rPr>
          <w:sz w:val="23"/>
          <w:szCs w:val="23"/>
        </w:rPr>
        <w:t xml:space="preserve">рименять свойства параллельных прямых.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4. </w:t>
      </w:r>
      <w:r>
        <w:rPr>
          <w:sz w:val="23"/>
          <w:szCs w:val="23"/>
        </w:rPr>
        <w:t xml:space="preserve">Соотношение между сторонами и углами треугольника.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ходе изучения геометрии в 7 классе учащиеся должны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967267">
        <w:rPr>
          <w:b/>
          <w:i/>
          <w:sz w:val="23"/>
          <w:szCs w:val="23"/>
        </w:rPr>
        <w:t xml:space="preserve">Знать: </w:t>
      </w:r>
      <w:r w:rsidR="00967267" w:rsidRPr="00967267">
        <w:rPr>
          <w:sz w:val="23"/>
          <w:szCs w:val="23"/>
        </w:rPr>
        <w:t>п</w:t>
      </w:r>
      <w:r w:rsidRPr="00967267">
        <w:rPr>
          <w:sz w:val="23"/>
          <w:szCs w:val="23"/>
        </w:rPr>
        <w:t>онятие</w:t>
      </w:r>
      <w:r>
        <w:rPr>
          <w:sz w:val="23"/>
          <w:szCs w:val="23"/>
        </w:rPr>
        <w:t xml:space="preserve"> сумма углов треугольника; </w:t>
      </w:r>
      <w:r w:rsidR="00967267">
        <w:rPr>
          <w:sz w:val="23"/>
          <w:szCs w:val="23"/>
        </w:rPr>
        <w:t>с</w:t>
      </w:r>
      <w:r>
        <w:rPr>
          <w:sz w:val="23"/>
          <w:szCs w:val="23"/>
        </w:rPr>
        <w:t xml:space="preserve">оотношение между сторонами и углами треугольника; </w:t>
      </w:r>
      <w:r w:rsidR="00967267">
        <w:rPr>
          <w:sz w:val="23"/>
          <w:szCs w:val="23"/>
        </w:rPr>
        <w:t>н</w:t>
      </w:r>
      <w:r>
        <w:rPr>
          <w:sz w:val="23"/>
          <w:szCs w:val="23"/>
        </w:rPr>
        <w:t xml:space="preserve">екоторые свойства прямоугольных треугольников; </w:t>
      </w:r>
      <w:r w:rsidR="00967267">
        <w:rPr>
          <w:sz w:val="23"/>
          <w:szCs w:val="23"/>
        </w:rPr>
        <w:t>п</w:t>
      </w:r>
      <w:r>
        <w:rPr>
          <w:sz w:val="23"/>
          <w:szCs w:val="23"/>
        </w:rPr>
        <w:t xml:space="preserve">ризнаки равенства прямоугольных треугольников;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 w:rsidRPr="00967267">
        <w:rPr>
          <w:b/>
          <w:i/>
          <w:sz w:val="23"/>
          <w:szCs w:val="23"/>
        </w:rPr>
        <w:t xml:space="preserve">Уметь: </w:t>
      </w:r>
      <w:r w:rsidR="00967267" w:rsidRPr="00967267">
        <w:rPr>
          <w:sz w:val="23"/>
          <w:szCs w:val="23"/>
        </w:rPr>
        <w:t>р</w:t>
      </w:r>
      <w:r>
        <w:rPr>
          <w:sz w:val="23"/>
          <w:szCs w:val="23"/>
        </w:rPr>
        <w:t xml:space="preserve">ешать задачи используя теорему о сумме углов треугольника; </w:t>
      </w:r>
      <w:r w:rsidR="00967267">
        <w:rPr>
          <w:sz w:val="23"/>
          <w:szCs w:val="23"/>
        </w:rPr>
        <w:t>и</w:t>
      </w:r>
      <w:r>
        <w:rPr>
          <w:sz w:val="23"/>
          <w:szCs w:val="23"/>
        </w:rPr>
        <w:t xml:space="preserve">спользовать свойства прямоугольного треугольника; </w:t>
      </w:r>
      <w:r w:rsidR="00967267">
        <w:rPr>
          <w:sz w:val="23"/>
          <w:szCs w:val="23"/>
        </w:rPr>
        <w:t>р</w:t>
      </w:r>
      <w:r>
        <w:rPr>
          <w:sz w:val="23"/>
          <w:szCs w:val="23"/>
        </w:rPr>
        <w:t xml:space="preserve">ешать задачи на построение. </w:t>
      </w:r>
    </w:p>
    <w:p w:rsidR="008A2FD8" w:rsidRDefault="00967267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</w:t>
      </w:r>
      <w:r w:rsidR="008A2FD8">
        <w:rPr>
          <w:sz w:val="23"/>
          <w:szCs w:val="23"/>
        </w:rPr>
        <w:t xml:space="preserve"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биссектрисы, деление отрезка на n равных частей.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использовать приобретенные знания и умения в практической деятельности и повседневной жизни.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967267" w:rsidP="0041784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8A2FD8">
        <w:rPr>
          <w:b/>
          <w:bCs/>
          <w:sz w:val="28"/>
          <w:szCs w:val="28"/>
        </w:rPr>
        <w:t xml:space="preserve">8 класс. </w:t>
      </w:r>
    </w:p>
    <w:p w:rsidR="00967267" w:rsidRDefault="00967267" w:rsidP="00417841">
      <w:pPr>
        <w:pStyle w:val="Default"/>
        <w:jc w:val="both"/>
        <w:rPr>
          <w:sz w:val="28"/>
          <w:szCs w:val="28"/>
        </w:rPr>
      </w:pPr>
    </w:p>
    <w:p w:rsidR="008A2FD8" w:rsidRDefault="00967267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A2FD8">
        <w:rPr>
          <w:sz w:val="23"/>
          <w:szCs w:val="23"/>
        </w:rPr>
        <w:t>Курс “Геометрия 8” предназначен для учащихся 8 классов общеобр</w:t>
      </w:r>
      <w:r>
        <w:rPr>
          <w:sz w:val="23"/>
          <w:szCs w:val="23"/>
        </w:rPr>
        <w:t>азовательного уровня в объеме 70</w:t>
      </w:r>
      <w:r w:rsidR="008A2FD8">
        <w:rPr>
          <w:sz w:val="23"/>
          <w:szCs w:val="23"/>
        </w:rPr>
        <w:t xml:space="preserve"> часов. Программа составлена на основе программы для общеобразовательных классов по геометрии МО РФ (Программы общеобразовательных учреждений: Геометрия. 7-9 классы / Составитель Т. А. Бурмистрова - М.: Просвещение, 20</w:t>
      </w:r>
      <w:r>
        <w:rPr>
          <w:sz w:val="23"/>
          <w:szCs w:val="23"/>
        </w:rPr>
        <w:t>13</w:t>
      </w:r>
      <w:r w:rsidR="008A2FD8">
        <w:rPr>
          <w:sz w:val="23"/>
          <w:szCs w:val="23"/>
        </w:rPr>
        <w:t xml:space="preserve">). </w:t>
      </w:r>
    </w:p>
    <w:p w:rsidR="008A2FD8" w:rsidRDefault="00967267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8A2FD8">
        <w:rPr>
          <w:sz w:val="23"/>
          <w:szCs w:val="23"/>
        </w:rPr>
        <w:t xml:space="preserve">Планирование учебного материала по геометрии рассчитано на 2 часа в неделю на весь учебный год. Изучение ведется по учебнику А.В. Погорелов “Геометрия 7-9” для базового уровня.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Изучение геометрии в 8 классе на базовом уровне направлено на достижение следующих целей: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формирование и развитие логического мышления, алгоритмической культуры; </w:t>
      </w:r>
    </w:p>
    <w:p w:rsidR="00417841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овладение математическими знаниями и умениями необходимыми в повседневной жизни, для изучения школьных естественно-научных дисциплин на базовом уровне, для получения образования в областях, не требующих углубленной математической подготовки. </w:t>
      </w:r>
    </w:p>
    <w:p w:rsidR="00417841" w:rsidRDefault="00417841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результате изучения курса учащиеся должны </w:t>
      </w:r>
      <w:r w:rsidRPr="00967267">
        <w:rPr>
          <w:b/>
          <w:i/>
          <w:sz w:val="23"/>
          <w:szCs w:val="23"/>
        </w:rPr>
        <w:t>знать:</w:t>
      </w:r>
      <w:r>
        <w:rPr>
          <w:sz w:val="23"/>
          <w:szCs w:val="23"/>
        </w:rPr>
        <w:t xml:space="preserve">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свойства, признаки основных геометрических фигур: параллелограмма, ромба, трапеции, прямоугольника, квадрата, окружности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методы решения основных базовых задач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правила классификации и сравнения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Pr="00967267" w:rsidRDefault="008A2FD8" w:rsidP="00417841">
      <w:pPr>
        <w:pStyle w:val="Default"/>
        <w:jc w:val="both"/>
        <w:rPr>
          <w:b/>
          <w:i/>
          <w:sz w:val="23"/>
          <w:szCs w:val="23"/>
        </w:rPr>
      </w:pPr>
      <w:r w:rsidRPr="00967267">
        <w:rPr>
          <w:b/>
          <w:i/>
          <w:sz w:val="23"/>
          <w:szCs w:val="23"/>
        </w:rPr>
        <w:t xml:space="preserve">Уметь: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доказывать основные теоремы, связанные с признаками, свойствами геометрических фигур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формулировать выводы, выделять главную мысль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проводить измерения, опыт, анализировать и обобщать результат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работать с текстовой информацией, текстами, дидактическим материалом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967267" w:rsidRDefault="00967267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8A2FD8">
        <w:rPr>
          <w:sz w:val="23"/>
          <w:szCs w:val="23"/>
        </w:rPr>
        <w:t xml:space="preserve">Контроль знаний учащихся осуществляется различными видами письменных работ (контрольных и тестовых заданий). </w:t>
      </w:r>
    </w:p>
    <w:p w:rsidR="00967267" w:rsidRDefault="00967267" w:rsidP="00417841">
      <w:pPr>
        <w:pStyle w:val="Default"/>
        <w:jc w:val="both"/>
        <w:rPr>
          <w:sz w:val="23"/>
          <w:szCs w:val="23"/>
        </w:rPr>
      </w:pPr>
    </w:p>
    <w:p w:rsidR="008A2FD8" w:rsidRDefault="00967267" w:rsidP="00417841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</w:t>
      </w:r>
      <w:r w:rsidR="008A2FD8">
        <w:rPr>
          <w:b/>
          <w:bCs/>
          <w:sz w:val="28"/>
          <w:szCs w:val="28"/>
        </w:rPr>
        <w:t xml:space="preserve">9 класс. </w:t>
      </w:r>
    </w:p>
    <w:p w:rsidR="008A2FD8" w:rsidRDefault="00967267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8A2FD8">
        <w:rPr>
          <w:sz w:val="23"/>
          <w:szCs w:val="23"/>
        </w:rPr>
        <w:t>Программа составлена на основе программы для общеобразовательных классов по геометрии МО РФ</w:t>
      </w:r>
      <w:r>
        <w:rPr>
          <w:sz w:val="23"/>
          <w:szCs w:val="23"/>
        </w:rPr>
        <w:t xml:space="preserve">  </w:t>
      </w:r>
      <w:r w:rsidR="008A2FD8">
        <w:rPr>
          <w:sz w:val="23"/>
          <w:szCs w:val="23"/>
        </w:rPr>
        <w:t xml:space="preserve">(Программа общеобразовательных учреждений: Геометрия 7-9 классы./ составитель Т. А. Бурмистрова–М.: Просвещение . 2009.) </w:t>
      </w:r>
      <w:r>
        <w:rPr>
          <w:sz w:val="23"/>
          <w:szCs w:val="23"/>
        </w:rPr>
        <w:t>Данный курс рассчитан на 70</w:t>
      </w:r>
      <w:r w:rsidR="008A2FD8">
        <w:rPr>
          <w:sz w:val="23"/>
          <w:szCs w:val="23"/>
        </w:rPr>
        <w:t xml:space="preserve"> часов на весь год, 2 часа в неделю. Изучение геометрии на базовом уровне направлено на достижение следующих целей: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развитие логического мышления, абстрактного мышления, пространственного воображения, алгоритмической культуры;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овладение математическими знаниями и умениями, необходимой в повседневной жизни, для изучения школьных естественно-научных дисциплин на базовом уровне;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воспитание средствами математики культуры личности.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Требования к уровню подготовки учащихся </w:t>
      </w:r>
      <w:r w:rsidR="00967267">
        <w:rPr>
          <w:sz w:val="23"/>
          <w:szCs w:val="23"/>
        </w:rPr>
        <w:t>д</w:t>
      </w:r>
      <w:r>
        <w:rPr>
          <w:sz w:val="23"/>
          <w:szCs w:val="23"/>
        </w:rPr>
        <w:t xml:space="preserve">олжен </w:t>
      </w:r>
      <w:r w:rsidRPr="00967267">
        <w:rPr>
          <w:b/>
          <w:i/>
          <w:sz w:val="23"/>
          <w:szCs w:val="23"/>
        </w:rPr>
        <w:t>знать</w:t>
      </w:r>
      <w:r w:rsidR="00967267">
        <w:rPr>
          <w:b/>
          <w:i/>
          <w:sz w:val="23"/>
          <w:szCs w:val="23"/>
        </w:rPr>
        <w:t xml:space="preserve"> </w:t>
      </w:r>
      <w:r w:rsidRPr="00967267">
        <w:rPr>
          <w:b/>
          <w:i/>
          <w:sz w:val="23"/>
          <w:szCs w:val="23"/>
        </w:rPr>
        <w:t>(</w:t>
      </w:r>
      <w:r>
        <w:rPr>
          <w:sz w:val="23"/>
          <w:szCs w:val="23"/>
        </w:rPr>
        <w:t xml:space="preserve">понимать)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значение математической науки для решения задач, возникающих в теории и практике;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 значение практики и вопросов, возникающих в самой математики, для формирования и развития математической науки; историю развития числа, возникновения и развития геометрии;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универсальный характер, законов лошки математических рассуждений, их применимость во всех областях человеческой деятельность. </w:t>
      </w:r>
    </w:p>
    <w:p w:rsidR="008A2FD8" w:rsidRPr="00967267" w:rsidRDefault="008A2FD8" w:rsidP="00417841">
      <w:pPr>
        <w:pStyle w:val="Default"/>
        <w:jc w:val="both"/>
        <w:rPr>
          <w:b/>
          <w:i/>
          <w:sz w:val="23"/>
          <w:szCs w:val="23"/>
        </w:rPr>
      </w:pPr>
      <w:r w:rsidRPr="00967267">
        <w:rPr>
          <w:b/>
          <w:i/>
          <w:sz w:val="23"/>
          <w:szCs w:val="23"/>
        </w:rPr>
        <w:t xml:space="preserve">Уметь: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распознавать по чертежам и моделям основные планиметрические фигуры;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выполнять рисунки к задачам, выполнять построение с помощью чертежных инструментов;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проводить доказательство теорема и задач сопровождают логическими </w:t>
      </w:r>
    </w:p>
    <w:p w:rsidR="008A2FD8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рассуждениями; </w:t>
      </w:r>
    </w:p>
    <w:p w:rsidR="00417841" w:rsidRDefault="008A2FD8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вычислить площади, периметры многоугольников, находить углы. </w:t>
      </w:r>
    </w:p>
    <w:p w:rsidR="00967267" w:rsidRDefault="00967267" w:rsidP="00417841">
      <w:pPr>
        <w:pStyle w:val="Default"/>
        <w:jc w:val="both"/>
        <w:rPr>
          <w:sz w:val="23"/>
          <w:szCs w:val="23"/>
        </w:rPr>
      </w:pPr>
    </w:p>
    <w:p w:rsidR="006F74E6" w:rsidRDefault="006F74E6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Использовать приобретённые знания и умения в практической деятельности и повседневной жизни для: </w:t>
      </w:r>
    </w:p>
    <w:p w:rsidR="006F74E6" w:rsidRDefault="006F74E6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исследовано (моделирования) несложных практических ситуаций на основе изученных формул и свойств фигур; </w:t>
      </w:r>
    </w:p>
    <w:p w:rsidR="006F74E6" w:rsidRDefault="006F74E6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 вычисления площадей, измерения линейных величин геометрических фигур. </w:t>
      </w:r>
    </w:p>
    <w:p w:rsidR="006F74E6" w:rsidRDefault="006F74E6" w:rsidP="00417841">
      <w:pPr>
        <w:pStyle w:val="Default"/>
        <w:jc w:val="both"/>
        <w:rPr>
          <w:sz w:val="23"/>
          <w:szCs w:val="23"/>
        </w:rPr>
      </w:pPr>
    </w:p>
    <w:p w:rsidR="006F74E6" w:rsidRDefault="006F74E6" w:rsidP="0041784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Контроль знаний учащихся осуществляется с помощью: </w:t>
      </w:r>
    </w:p>
    <w:p w:rsidR="006F74E6" w:rsidRDefault="006F74E6" w:rsidP="006F7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тематических контрольных работ; </w:t>
      </w:r>
    </w:p>
    <w:p w:rsidR="006F74E6" w:rsidRDefault="006F74E6" w:rsidP="006F7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математических диктантов; </w:t>
      </w:r>
    </w:p>
    <w:p w:rsidR="006F74E6" w:rsidRDefault="006F74E6" w:rsidP="006F7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самостоятельных и индивидуальных заданий; </w:t>
      </w:r>
    </w:p>
    <w:p w:rsidR="006F74E6" w:rsidRDefault="006F74E6" w:rsidP="006F7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уроков – зачётов; </w:t>
      </w:r>
    </w:p>
    <w:p w:rsidR="006F74E6" w:rsidRDefault="006F74E6" w:rsidP="006F74E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уроков – практикумов. </w:t>
      </w:r>
    </w:p>
    <w:sectPr w:rsidR="006F74E6" w:rsidSect="00417841">
      <w:pgSz w:w="12240" w:h="15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A160F6"/>
    <w:multiLevelType w:val="hybridMultilevel"/>
    <w:tmpl w:val="220440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E350A8"/>
    <w:multiLevelType w:val="hybridMultilevel"/>
    <w:tmpl w:val="3E79C9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DEE4130"/>
    <w:multiLevelType w:val="hybridMultilevel"/>
    <w:tmpl w:val="A04E6A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ED98BC"/>
    <w:multiLevelType w:val="hybridMultilevel"/>
    <w:tmpl w:val="9CDBCF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86ED26D"/>
    <w:multiLevelType w:val="hybridMultilevel"/>
    <w:tmpl w:val="18D156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21C57E4"/>
    <w:multiLevelType w:val="hybridMultilevel"/>
    <w:tmpl w:val="AD128B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25C40C1"/>
    <w:multiLevelType w:val="hybridMultilevel"/>
    <w:tmpl w:val="260FA4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51A00F9"/>
    <w:multiLevelType w:val="hybridMultilevel"/>
    <w:tmpl w:val="F5F3D2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7B2CCB6"/>
    <w:multiLevelType w:val="hybridMultilevel"/>
    <w:tmpl w:val="E70057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A059CF6"/>
    <w:multiLevelType w:val="hybridMultilevel"/>
    <w:tmpl w:val="E4C6BB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186634"/>
    <w:multiLevelType w:val="hybridMultilevel"/>
    <w:tmpl w:val="3922C4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BD1F90C"/>
    <w:multiLevelType w:val="hybridMultilevel"/>
    <w:tmpl w:val="CCB7A7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BDC680D"/>
    <w:multiLevelType w:val="hybridMultilevel"/>
    <w:tmpl w:val="C0BEC4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FD8"/>
    <w:rsid w:val="0032121B"/>
    <w:rsid w:val="00417841"/>
    <w:rsid w:val="006F74E6"/>
    <w:rsid w:val="00730E5F"/>
    <w:rsid w:val="00873826"/>
    <w:rsid w:val="008A2FD8"/>
    <w:rsid w:val="00967267"/>
    <w:rsid w:val="00E54970"/>
    <w:rsid w:val="00F35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2</cp:revision>
  <dcterms:created xsi:type="dcterms:W3CDTF">2016-02-29T11:25:00Z</dcterms:created>
  <dcterms:modified xsi:type="dcterms:W3CDTF">2016-02-29T11:25:00Z</dcterms:modified>
</cp:coreProperties>
</file>